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80730807"/>
    <w:bookmarkEnd w:id="1"/>
    <w:p w:rsidR="001461BE" w:rsidRDefault="00F819F5">
      <w:r>
        <w:object w:dxaOrig="8611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5pt;height:85.9pt" o:ole="" fillcolor="window">
            <v:imagedata r:id="rId6" o:title=""/>
          </v:shape>
          <o:OLEObject Type="Embed" ProgID="Word.Picture.8" ShapeID="_x0000_i1025" DrawAspect="Content" ObjectID="_1607522133" r:id="rId7"/>
        </w:object>
      </w:r>
    </w:p>
    <w:p w:rsidR="001461BE" w:rsidRDefault="001461BE">
      <w:pPr>
        <w:rPr>
          <w:b/>
        </w:rPr>
      </w:pPr>
    </w:p>
    <w:p w:rsidR="001461BE" w:rsidRPr="002C6E62" w:rsidRDefault="001461BE" w:rsidP="00E96C28">
      <w:pPr>
        <w:jc w:val="center"/>
        <w:rPr>
          <w:rFonts w:ascii="Georgia" w:hAnsi="Georgia"/>
          <w:b/>
        </w:rPr>
      </w:pPr>
      <w:r w:rsidRPr="002C6E62">
        <w:rPr>
          <w:rFonts w:ascii="Georgia" w:hAnsi="Georgia"/>
          <w:b/>
        </w:rPr>
        <w:t>AGENDA</w:t>
      </w:r>
    </w:p>
    <w:p w:rsidR="001461BE" w:rsidRPr="002C6E62" w:rsidRDefault="001461BE" w:rsidP="00E96C28">
      <w:pPr>
        <w:jc w:val="center"/>
        <w:rPr>
          <w:rFonts w:ascii="Georgia" w:hAnsi="Georgia"/>
          <w:b/>
        </w:rPr>
      </w:pPr>
    </w:p>
    <w:p w:rsidR="001461BE" w:rsidRPr="002C6E62" w:rsidRDefault="001461BE" w:rsidP="00E96C28">
      <w:pPr>
        <w:jc w:val="center"/>
        <w:rPr>
          <w:rFonts w:ascii="Georgia" w:hAnsi="Georgia"/>
          <w:b/>
        </w:rPr>
      </w:pPr>
      <w:r w:rsidRPr="002C6E62">
        <w:rPr>
          <w:rFonts w:ascii="Georgia" w:hAnsi="Georgia"/>
          <w:b/>
        </w:rPr>
        <w:t>Advisory Commission on Intergovernmental Relations</w:t>
      </w:r>
    </w:p>
    <w:p w:rsidR="001461BE" w:rsidRPr="007351B5" w:rsidRDefault="00F140E9" w:rsidP="00E96C2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Frid</w:t>
      </w:r>
      <w:r w:rsidR="00D24BEC">
        <w:rPr>
          <w:rFonts w:ascii="Georgia" w:hAnsi="Georgia"/>
          <w:b/>
        </w:rPr>
        <w:t xml:space="preserve">ay, </w:t>
      </w:r>
      <w:r w:rsidR="00313220">
        <w:rPr>
          <w:rFonts w:ascii="Georgia" w:hAnsi="Georgia"/>
          <w:b/>
        </w:rPr>
        <w:t>January 4, 2019</w:t>
      </w:r>
      <w:r w:rsidR="001461BE" w:rsidRPr="002C6E62">
        <w:rPr>
          <w:rFonts w:ascii="Georgia" w:hAnsi="Georgia"/>
          <w:b/>
        </w:rPr>
        <w:t xml:space="preserve"> </w:t>
      </w:r>
      <w:r w:rsidR="005F516F" w:rsidRPr="002C6E62">
        <w:rPr>
          <w:rFonts w:ascii="Georgia" w:hAnsi="Georgia"/>
          <w:b/>
        </w:rPr>
        <w:t>–</w:t>
      </w:r>
      <w:r w:rsidR="001461BE" w:rsidRPr="002C6E62">
        <w:rPr>
          <w:rFonts w:ascii="Georgia" w:hAnsi="Georgia"/>
          <w:b/>
        </w:rPr>
        <w:t xml:space="preserve"> </w:t>
      </w:r>
      <w:r w:rsidR="007351B5" w:rsidRPr="007351B5">
        <w:rPr>
          <w:rFonts w:ascii="Georgia" w:hAnsi="Georgia"/>
          <w:b/>
        </w:rPr>
        <w:t>10:30 A</w:t>
      </w:r>
      <w:r w:rsidR="001461BE" w:rsidRPr="007351B5">
        <w:rPr>
          <w:rFonts w:ascii="Georgia" w:hAnsi="Georgia"/>
          <w:b/>
        </w:rPr>
        <w:t>.M.</w:t>
      </w:r>
    </w:p>
    <w:p w:rsidR="00107C17" w:rsidRPr="002C6E62" w:rsidRDefault="00C5268A" w:rsidP="00107C17">
      <w:pPr>
        <w:jc w:val="center"/>
        <w:rPr>
          <w:rFonts w:ascii="Georgia" w:hAnsi="Georgia"/>
          <w:b/>
        </w:rPr>
      </w:pPr>
      <w:r w:rsidRPr="002C6E62">
        <w:rPr>
          <w:rFonts w:ascii="Georgia" w:hAnsi="Georgia"/>
          <w:b/>
        </w:rPr>
        <w:t xml:space="preserve">Hearing </w:t>
      </w:r>
      <w:r w:rsidR="00107C17" w:rsidRPr="002C6E62">
        <w:rPr>
          <w:rFonts w:ascii="Georgia" w:hAnsi="Georgia"/>
          <w:b/>
        </w:rPr>
        <w:t xml:space="preserve">Room </w:t>
      </w:r>
      <w:r w:rsidR="0081554D" w:rsidRPr="007351B5">
        <w:rPr>
          <w:rFonts w:ascii="Georgia" w:hAnsi="Georgia"/>
          <w:b/>
        </w:rPr>
        <w:t>1</w:t>
      </w:r>
      <w:r w:rsidR="00070A9C" w:rsidRPr="007351B5">
        <w:rPr>
          <w:rFonts w:ascii="Georgia" w:hAnsi="Georgia"/>
          <w:b/>
        </w:rPr>
        <w:t>B</w:t>
      </w:r>
      <w:r w:rsidR="00107C17" w:rsidRPr="002C6E62">
        <w:rPr>
          <w:rFonts w:ascii="Georgia" w:hAnsi="Georgia"/>
          <w:b/>
        </w:rPr>
        <w:t xml:space="preserve">, </w:t>
      </w:r>
      <w:hyperlink r:id="rId8" w:history="1">
        <w:r w:rsidR="00107C17" w:rsidRPr="002C6E62">
          <w:rPr>
            <w:rStyle w:val="Hyperlink"/>
            <w:rFonts w:ascii="Georgia" w:hAnsi="Georgia"/>
            <w:b/>
          </w:rPr>
          <w:t>Legislative Office Building</w:t>
        </w:r>
      </w:hyperlink>
    </w:p>
    <w:p w:rsidR="001461BE" w:rsidRPr="00C932F2" w:rsidRDefault="00A247B2" w:rsidP="00C932F2">
      <w:pPr>
        <w:jc w:val="center"/>
        <w:rPr>
          <w:rFonts w:ascii="Georgia" w:hAnsi="Georgia"/>
          <w:b/>
        </w:rPr>
      </w:pPr>
      <w:r w:rsidRPr="002C6E62">
        <w:rPr>
          <w:rFonts w:ascii="Georgia" w:hAnsi="Georgia"/>
          <w:b/>
        </w:rPr>
        <w:t>300</w:t>
      </w:r>
      <w:r w:rsidR="00107C17" w:rsidRPr="002C6E62">
        <w:rPr>
          <w:rFonts w:ascii="Georgia" w:hAnsi="Georgia"/>
          <w:b/>
        </w:rPr>
        <w:t xml:space="preserve"> Capitol Ave., Hartford, CT</w:t>
      </w:r>
    </w:p>
    <w:p w:rsidR="001461BE" w:rsidRPr="00E96C28" w:rsidRDefault="001461BE" w:rsidP="00E96C28"/>
    <w:p w:rsidR="00706ED0" w:rsidRPr="00A5626F" w:rsidRDefault="00706ED0" w:rsidP="006B2CC2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rFonts w:ascii="Georgia" w:hAnsi="Georgia"/>
          <w:u w:val="single"/>
        </w:rPr>
      </w:pPr>
      <w:r w:rsidRPr="00A5626F">
        <w:rPr>
          <w:rFonts w:ascii="Georgia" w:hAnsi="Georgia"/>
          <w:u w:val="single"/>
        </w:rPr>
        <w:t>Call to Order</w:t>
      </w:r>
    </w:p>
    <w:p w:rsidR="00645048" w:rsidRPr="002C6E62" w:rsidRDefault="00645048" w:rsidP="006B2CC2">
      <w:pPr>
        <w:spacing w:before="60"/>
        <w:ind w:left="360"/>
        <w:rPr>
          <w:rFonts w:ascii="Georgia" w:hAnsi="Georgia"/>
        </w:rPr>
      </w:pPr>
    </w:p>
    <w:p w:rsidR="00F140E9" w:rsidRDefault="001461BE" w:rsidP="006B2CC2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u w:val="single"/>
        </w:rPr>
      </w:pPr>
      <w:r w:rsidRPr="00A5626F">
        <w:rPr>
          <w:rFonts w:ascii="Georgia" w:hAnsi="Georgia"/>
          <w:u w:val="single"/>
        </w:rPr>
        <w:t xml:space="preserve">Consideration of </w:t>
      </w:r>
      <w:r w:rsidR="00A54C42" w:rsidRPr="00A5626F">
        <w:rPr>
          <w:rFonts w:ascii="Georgia" w:hAnsi="Georgia"/>
          <w:u w:val="single"/>
        </w:rPr>
        <w:t xml:space="preserve">the </w:t>
      </w:r>
      <w:r w:rsidR="00706ED0" w:rsidRPr="00A5626F">
        <w:rPr>
          <w:u w:val="single"/>
        </w:rPr>
        <w:t xml:space="preserve">Draft </w:t>
      </w:r>
      <w:r w:rsidR="000C50F9" w:rsidRPr="00A5626F">
        <w:rPr>
          <w:u w:val="single"/>
        </w:rPr>
        <w:t>M</w:t>
      </w:r>
      <w:r w:rsidRPr="00A5626F">
        <w:rPr>
          <w:u w:val="single"/>
        </w:rPr>
        <w:t xml:space="preserve">inutes of </w:t>
      </w:r>
      <w:r w:rsidR="00A54C42" w:rsidRPr="00A5626F">
        <w:rPr>
          <w:u w:val="single"/>
        </w:rPr>
        <w:t xml:space="preserve">the </w:t>
      </w:r>
      <w:r w:rsidR="00070A9C" w:rsidRPr="00A5626F">
        <w:rPr>
          <w:u w:val="single"/>
        </w:rPr>
        <w:t>November 2</w:t>
      </w:r>
      <w:r w:rsidR="00EF737F" w:rsidRPr="00A5626F">
        <w:rPr>
          <w:u w:val="single"/>
        </w:rPr>
        <w:t>, 2018</w:t>
      </w:r>
      <w:r w:rsidR="000C50F9" w:rsidRPr="00A5626F">
        <w:rPr>
          <w:u w:val="single"/>
        </w:rPr>
        <w:t xml:space="preserve"> M</w:t>
      </w:r>
      <w:r w:rsidRPr="00A5626F">
        <w:rPr>
          <w:u w:val="single"/>
        </w:rPr>
        <w:t>eeting</w:t>
      </w:r>
    </w:p>
    <w:p w:rsidR="00A5626F" w:rsidRDefault="00A5626F" w:rsidP="00A5626F">
      <w:pPr>
        <w:spacing w:before="60"/>
        <w:ind w:left="360"/>
        <w:rPr>
          <w:u w:val="single"/>
        </w:rPr>
      </w:pPr>
    </w:p>
    <w:p w:rsidR="00A5626F" w:rsidRPr="00A5626F" w:rsidRDefault="008A0E9E" w:rsidP="006B2CC2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u w:val="single"/>
        </w:rPr>
      </w:pPr>
      <w:r>
        <w:rPr>
          <w:rFonts w:ascii="Georgia" w:hAnsi="Georgia" w:cs="Arial"/>
          <w:u w:val="single"/>
        </w:rPr>
        <w:t>Consideration</w:t>
      </w:r>
      <w:r w:rsidR="00A5626F" w:rsidRPr="00A5626F">
        <w:rPr>
          <w:rFonts w:ascii="Georgia" w:hAnsi="Georgia" w:cs="Arial"/>
          <w:u w:val="single"/>
        </w:rPr>
        <w:t xml:space="preserve"> of 2017 Sessions Mandates Report</w:t>
      </w:r>
    </w:p>
    <w:p w:rsidR="00EF737F" w:rsidRDefault="00EF737F" w:rsidP="006B2CC2">
      <w:pPr>
        <w:pStyle w:val="ListParagraph"/>
        <w:spacing w:before="60"/>
        <w:rPr>
          <w:rFonts w:ascii="Georgia" w:hAnsi="Georgia"/>
        </w:rPr>
      </w:pPr>
    </w:p>
    <w:p w:rsidR="00C71CC0" w:rsidRPr="00A5626F" w:rsidRDefault="00CF1526" w:rsidP="006B2CC2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rFonts w:ascii="Georgia" w:hAnsi="Georgia"/>
          <w:u w:val="single"/>
        </w:rPr>
      </w:pPr>
      <w:r w:rsidRPr="00A5626F">
        <w:rPr>
          <w:rFonts w:ascii="Georgia" w:hAnsi="Georgia"/>
          <w:u w:val="single"/>
        </w:rPr>
        <w:t>Old Business</w:t>
      </w:r>
    </w:p>
    <w:p w:rsidR="00F140E9" w:rsidRDefault="007E794D" w:rsidP="006B2CC2">
      <w:pPr>
        <w:numPr>
          <w:ilvl w:val="1"/>
          <w:numId w:val="5"/>
        </w:numPr>
        <w:tabs>
          <w:tab w:val="clear" w:pos="1440"/>
          <w:tab w:val="num" w:pos="1080"/>
        </w:tabs>
        <w:spacing w:before="60"/>
        <w:ind w:left="720"/>
        <w:rPr>
          <w:rFonts w:ascii="Georgia" w:hAnsi="Georgia"/>
        </w:rPr>
      </w:pPr>
      <w:r>
        <w:rPr>
          <w:rFonts w:ascii="Georgia" w:hAnsi="Georgia"/>
        </w:rPr>
        <w:t xml:space="preserve">Future </w:t>
      </w:r>
      <w:r w:rsidR="00F140E9">
        <w:rPr>
          <w:rFonts w:ascii="Georgia" w:hAnsi="Georgia"/>
        </w:rPr>
        <w:t xml:space="preserve">ACIR reporting </w:t>
      </w:r>
    </w:p>
    <w:p w:rsidR="003028D5" w:rsidRPr="00156FE9" w:rsidRDefault="003A2CE0" w:rsidP="006B2CC2">
      <w:pPr>
        <w:numPr>
          <w:ilvl w:val="0"/>
          <w:numId w:val="18"/>
        </w:numPr>
        <w:spacing w:before="60"/>
        <w:rPr>
          <w:rFonts w:ascii="Georgia" w:hAnsi="Georgia"/>
        </w:rPr>
      </w:pPr>
      <w:r>
        <w:rPr>
          <w:rFonts w:ascii="Georgia" w:hAnsi="Georgia" w:cs="Arial"/>
        </w:rPr>
        <w:t>2019</w:t>
      </w:r>
      <w:r w:rsidR="0069645C">
        <w:rPr>
          <w:rFonts w:ascii="Georgia" w:hAnsi="Georgia" w:cs="Arial"/>
        </w:rPr>
        <w:t xml:space="preserve"> m</w:t>
      </w:r>
      <w:r w:rsidR="003028D5">
        <w:rPr>
          <w:rFonts w:ascii="Georgia" w:hAnsi="Georgia" w:cs="Arial"/>
        </w:rPr>
        <w:t>andate</w:t>
      </w:r>
      <w:r w:rsidR="009C77BA">
        <w:rPr>
          <w:rFonts w:ascii="Georgia" w:hAnsi="Georgia" w:cs="Arial"/>
        </w:rPr>
        <w:t xml:space="preserve"> reporting schedule</w:t>
      </w:r>
      <w:r w:rsidR="007351B5">
        <w:rPr>
          <w:rFonts w:ascii="Georgia" w:hAnsi="Georgia" w:cs="Arial"/>
        </w:rPr>
        <w:t xml:space="preserve"> (</w:t>
      </w:r>
      <w:r w:rsidR="00A5626F">
        <w:rPr>
          <w:rFonts w:ascii="Georgia" w:hAnsi="Georgia" w:cs="Arial"/>
        </w:rPr>
        <w:t xml:space="preserve">as </w:t>
      </w:r>
      <w:r w:rsidR="0077538E">
        <w:rPr>
          <w:rFonts w:ascii="Georgia" w:hAnsi="Georgia" w:cs="Arial"/>
        </w:rPr>
        <w:t>revised by</w:t>
      </w:r>
      <w:r w:rsidR="005F690F">
        <w:rPr>
          <w:rFonts w:ascii="Georgia" w:hAnsi="Georgia" w:cs="Arial"/>
        </w:rPr>
        <w:t xml:space="preserve"> </w:t>
      </w:r>
      <w:r w:rsidR="005F690F">
        <w:rPr>
          <w:sz w:val="27"/>
          <w:szCs w:val="27"/>
        </w:rPr>
        <w:t>June Sp. Sess. P.A. 17-2</w:t>
      </w:r>
      <w:r w:rsidR="0077538E">
        <w:rPr>
          <w:sz w:val="27"/>
          <w:szCs w:val="27"/>
        </w:rPr>
        <w:t>)</w:t>
      </w:r>
    </w:p>
    <w:p w:rsidR="003028D5" w:rsidRPr="003028D5" w:rsidRDefault="003028D5" w:rsidP="006B2CC2">
      <w:pPr>
        <w:numPr>
          <w:ilvl w:val="1"/>
          <w:numId w:val="18"/>
        </w:numPr>
        <w:spacing w:before="60"/>
        <w:ind w:left="1440"/>
        <w:rPr>
          <w:rFonts w:ascii="Georgia" w:hAnsi="Georgia"/>
        </w:rPr>
      </w:pPr>
      <w:r>
        <w:rPr>
          <w:rFonts w:ascii="Georgia" w:hAnsi="Georgia" w:cs="Arial"/>
        </w:rPr>
        <w:t xml:space="preserve">Mandate Report covering 2018 &amp; 2019 sessions </w:t>
      </w:r>
      <w:r w:rsidR="005F690F">
        <w:rPr>
          <w:rFonts w:ascii="Georgia" w:hAnsi="Georgia" w:cs="Arial"/>
        </w:rPr>
        <w:t xml:space="preserve">is </w:t>
      </w:r>
      <w:r>
        <w:rPr>
          <w:rFonts w:ascii="Georgia" w:hAnsi="Georgia" w:cs="Arial"/>
        </w:rPr>
        <w:t>due 9/1/2019</w:t>
      </w:r>
    </w:p>
    <w:p w:rsidR="00FC162A" w:rsidRDefault="00FC162A" w:rsidP="006B2CC2">
      <w:pPr>
        <w:numPr>
          <w:ilvl w:val="1"/>
          <w:numId w:val="18"/>
        </w:numPr>
        <w:spacing w:before="60"/>
        <w:ind w:left="1440"/>
        <w:rPr>
          <w:rFonts w:ascii="Georgia" w:hAnsi="Georgia"/>
        </w:rPr>
      </w:pPr>
      <w:r>
        <w:rPr>
          <w:rFonts w:ascii="Georgia" w:hAnsi="Georgia"/>
        </w:rPr>
        <w:t>Full M</w:t>
      </w:r>
      <w:r w:rsidR="003028D5">
        <w:rPr>
          <w:rFonts w:ascii="Georgia" w:hAnsi="Georgia"/>
        </w:rPr>
        <w:t xml:space="preserve">andate Compendium </w:t>
      </w:r>
      <w:r w:rsidR="005F690F">
        <w:rPr>
          <w:rFonts w:ascii="Georgia" w:hAnsi="Georgia"/>
        </w:rPr>
        <w:t xml:space="preserve">is </w:t>
      </w:r>
      <w:r w:rsidR="003028D5">
        <w:rPr>
          <w:rFonts w:ascii="Georgia" w:hAnsi="Georgia"/>
        </w:rPr>
        <w:t>due 10/1/2019</w:t>
      </w:r>
    </w:p>
    <w:p w:rsidR="0069645C" w:rsidRPr="00156FE9" w:rsidRDefault="0069645C" w:rsidP="006B2CC2">
      <w:pPr>
        <w:numPr>
          <w:ilvl w:val="1"/>
          <w:numId w:val="18"/>
        </w:numPr>
        <w:spacing w:before="60"/>
        <w:ind w:left="1440"/>
        <w:rPr>
          <w:rFonts w:ascii="Georgia" w:hAnsi="Georgia"/>
        </w:rPr>
      </w:pPr>
      <w:r>
        <w:rPr>
          <w:rFonts w:ascii="Georgia" w:hAnsi="Georgia"/>
        </w:rPr>
        <w:t xml:space="preserve">Mandate Compendium Supplement due </w:t>
      </w:r>
      <w:r w:rsidR="003A2CE0">
        <w:rPr>
          <w:rFonts w:ascii="Georgia" w:hAnsi="Georgia"/>
        </w:rPr>
        <w:t>2</w:t>
      </w:r>
      <w:r w:rsidR="006E72F8">
        <w:rPr>
          <w:rFonts w:ascii="Georgia" w:hAnsi="Georgia"/>
        </w:rPr>
        <w:t>/</w:t>
      </w:r>
      <w:r>
        <w:rPr>
          <w:rFonts w:ascii="Georgia" w:hAnsi="Georgia"/>
        </w:rPr>
        <w:t>2020</w:t>
      </w:r>
      <w:r w:rsidR="0077538E">
        <w:rPr>
          <w:rFonts w:ascii="Georgia" w:hAnsi="Georgia"/>
        </w:rPr>
        <w:t xml:space="preserve"> </w:t>
      </w:r>
      <w:r w:rsidR="0077538E" w:rsidRPr="003A2CE0">
        <w:rPr>
          <w:rFonts w:ascii="Georgia" w:hAnsi="Georgia"/>
          <w:i/>
          <w:sz w:val="20"/>
          <w:szCs w:val="20"/>
        </w:rPr>
        <w:t>(</w:t>
      </w:r>
      <w:r w:rsidR="003A2CE0">
        <w:rPr>
          <w:rFonts w:ascii="Georgia" w:hAnsi="Georgia"/>
          <w:i/>
          <w:sz w:val="20"/>
          <w:szCs w:val="20"/>
        </w:rPr>
        <w:t xml:space="preserve">but </w:t>
      </w:r>
      <w:r w:rsidR="008E1AAE" w:rsidRPr="003A2CE0">
        <w:rPr>
          <w:rFonts w:ascii="Georgia" w:hAnsi="Georgia"/>
          <w:i/>
          <w:sz w:val="20"/>
          <w:szCs w:val="20"/>
        </w:rPr>
        <w:t>no</w:t>
      </w:r>
      <w:r w:rsidR="00A5626F">
        <w:rPr>
          <w:rFonts w:ascii="Georgia" w:hAnsi="Georgia"/>
          <w:i/>
          <w:sz w:val="20"/>
          <w:szCs w:val="20"/>
        </w:rPr>
        <w:t xml:space="preserve"> changes after</w:t>
      </w:r>
      <w:r w:rsidR="003A2CE0" w:rsidRPr="003A2CE0">
        <w:rPr>
          <w:rFonts w:ascii="Georgia" w:hAnsi="Georgia"/>
          <w:i/>
          <w:sz w:val="20"/>
          <w:szCs w:val="20"/>
        </w:rPr>
        <w:t xml:space="preserve"> Oct</w:t>
      </w:r>
      <w:r w:rsidR="00A5626F">
        <w:rPr>
          <w:rFonts w:ascii="Georgia" w:hAnsi="Georgia"/>
          <w:i/>
          <w:sz w:val="20"/>
          <w:szCs w:val="20"/>
        </w:rPr>
        <w:t>?</w:t>
      </w:r>
      <w:r w:rsidR="0077538E" w:rsidRPr="003A2CE0">
        <w:rPr>
          <w:rFonts w:ascii="Georgia" w:hAnsi="Georgia"/>
          <w:i/>
          <w:sz w:val="20"/>
          <w:szCs w:val="20"/>
        </w:rPr>
        <w:t>)</w:t>
      </w:r>
    </w:p>
    <w:p w:rsidR="00F140E9" w:rsidRPr="005F690F" w:rsidRDefault="00A5626F" w:rsidP="006B2CC2">
      <w:pPr>
        <w:pStyle w:val="ListParagraph"/>
        <w:numPr>
          <w:ilvl w:val="0"/>
          <w:numId w:val="18"/>
        </w:numPr>
        <w:spacing w:before="60"/>
        <w:rPr>
          <w:rFonts w:ascii="Georgia" w:hAnsi="Georgia"/>
        </w:rPr>
      </w:pPr>
      <w:r>
        <w:rPr>
          <w:rFonts w:ascii="Georgia" w:hAnsi="Georgia" w:cs="Arial"/>
        </w:rPr>
        <w:t xml:space="preserve">2018 – 2020 </w:t>
      </w:r>
      <w:r w:rsidR="005244EE">
        <w:rPr>
          <w:rFonts w:ascii="Georgia" w:hAnsi="Georgia" w:cs="Arial"/>
        </w:rPr>
        <w:t xml:space="preserve">Municipal budget </w:t>
      </w:r>
      <w:r w:rsidR="00BA30EE">
        <w:rPr>
          <w:rFonts w:ascii="Georgia" w:hAnsi="Georgia" w:cs="Arial"/>
        </w:rPr>
        <w:t xml:space="preserve">adoption </w:t>
      </w:r>
      <w:r w:rsidR="005244EE">
        <w:rPr>
          <w:rFonts w:ascii="Georgia" w:hAnsi="Georgia" w:cs="Arial"/>
        </w:rPr>
        <w:t>study (</w:t>
      </w:r>
      <w:r w:rsidR="00BA30EE">
        <w:rPr>
          <w:rFonts w:ascii="Georgia" w:hAnsi="Georgia" w:cs="Arial"/>
        </w:rPr>
        <w:t>receiving final</w:t>
      </w:r>
      <w:r w:rsidR="005244EE">
        <w:rPr>
          <w:rFonts w:ascii="Georgia" w:hAnsi="Georgia" w:cs="Arial"/>
        </w:rPr>
        <w:t xml:space="preserve"> </w:t>
      </w:r>
      <w:r w:rsidR="00BA30EE">
        <w:rPr>
          <w:rFonts w:ascii="Georgia" w:hAnsi="Georgia" w:cs="Arial"/>
        </w:rPr>
        <w:t>responses</w:t>
      </w:r>
      <w:r w:rsidR="005244EE">
        <w:rPr>
          <w:rFonts w:ascii="Georgia" w:hAnsi="Georgia" w:cs="Arial"/>
        </w:rPr>
        <w:t>)</w:t>
      </w:r>
    </w:p>
    <w:p w:rsidR="005244EE" w:rsidRDefault="005244EE" w:rsidP="006B2CC2">
      <w:pPr>
        <w:numPr>
          <w:ilvl w:val="1"/>
          <w:numId w:val="5"/>
        </w:numPr>
        <w:tabs>
          <w:tab w:val="clear" w:pos="1440"/>
          <w:tab w:val="num" w:pos="1080"/>
        </w:tabs>
        <w:spacing w:before="60"/>
        <w:ind w:left="720"/>
        <w:rPr>
          <w:rFonts w:ascii="Georgia" w:hAnsi="Georgia"/>
        </w:rPr>
      </w:pPr>
      <w:r>
        <w:rPr>
          <w:rFonts w:ascii="Georgia" w:hAnsi="Georgia"/>
        </w:rPr>
        <w:t>Research Coordination Subcommittee update</w:t>
      </w:r>
      <w:r w:rsidR="005F690F">
        <w:rPr>
          <w:rFonts w:ascii="Georgia" w:hAnsi="Georgia"/>
        </w:rPr>
        <w:t>, if any</w:t>
      </w:r>
    </w:p>
    <w:p w:rsidR="003A1FDA" w:rsidRPr="003A1FDA" w:rsidRDefault="003A1FDA" w:rsidP="006B2CC2">
      <w:pPr>
        <w:numPr>
          <w:ilvl w:val="1"/>
          <w:numId w:val="5"/>
        </w:numPr>
        <w:tabs>
          <w:tab w:val="clear" w:pos="1440"/>
          <w:tab w:val="num" w:pos="1080"/>
        </w:tabs>
        <w:spacing w:before="60"/>
        <w:ind w:left="720"/>
        <w:rPr>
          <w:rFonts w:ascii="Georgia" w:hAnsi="Georgia"/>
        </w:rPr>
      </w:pPr>
      <w:r w:rsidRPr="002C6E62">
        <w:rPr>
          <w:rFonts w:ascii="Georgia" w:hAnsi="Georgia"/>
        </w:rPr>
        <w:t>Other municipal, regional or state concerns</w:t>
      </w:r>
    </w:p>
    <w:p w:rsidR="003C44A5" w:rsidRPr="002C6E62" w:rsidRDefault="003C44A5" w:rsidP="006B2CC2">
      <w:pPr>
        <w:spacing w:before="60"/>
        <w:rPr>
          <w:rFonts w:ascii="Georgia" w:hAnsi="Georgia"/>
        </w:rPr>
      </w:pPr>
    </w:p>
    <w:p w:rsidR="00CF1526" w:rsidRPr="00A5626F" w:rsidRDefault="00CF1526" w:rsidP="006B2CC2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rFonts w:ascii="Georgia" w:hAnsi="Georgia"/>
          <w:u w:val="single"/>
        </w:rPr>
      </w:pPr>
      <w:r w:rsidRPr="00A5626F">
        <w:rPr>
          <w:rFonts w:ascii="Georgia" w:hAnsi="Georgia"/>
          <w:u w:val="single"/>
        </w:rPr>
        <w:t>New Business</w:t>
      </w:r>
    </w:p>
    <w:p w:rsidR="00313220" w:rsidRPr="00313220" w:rsidRDefault="00313220" w:rsidP="006B2CC2">
      <w:pPr>
        <w:numPr>
          <w:ilvl w:val="1"/>
          <w:numId w:val="5"/>
        </w:numPr>
        <w:spacing w:before="60"/>
        <w:ind w:left="720"/>
        <w:rPr>
          <w:rFonts w:ascii="Georgia" w:hAnsi="Georgia"/>
        </w:rPr>
      </w:pPr>
      <w:r w:rsidRPr="00313220">
        <w:rPr>
          <w:rFonts w:ascii="Georgia" w:hAnsi="Georgia"/>
        </w:rPr>
        <w:t>Lamont-</w:t>
      </w:r>
      <w:proofErr w:type="spellStart"/>
      <w:r w:rsidRPr="00313220">
        <w:rPr>
          <w:rFonts w:ascii="Georgia" w:hAnsi="Georgia"/>
        </w:rPr>
        <w:t>Bysiewicz</w:t>
      </w:r>
      <w:proofErr w:type="spellEnd"/>
      <w:r w:rsidRPr="00313220">
        <w:rPr>
          <w:rFonts w:ascii="Georgia" w:hAnsi="Georgia"/>
        </w:rPr>
        <w:t xml:space="preserve"> Transition Policy Committee Report on Shared Services</w:t>
      </w:r>
    </w:p>
    <w:p w:rsidR="00BC1ABA" w:rsidRPr="0070395E" w:rsidRDefault="00CB1BC2" w:rsidP="006B2CC2">
      <w:pPr>
        <w:numPr>
          <w:ilvl w:val="1"/>
          <w:numId w:val="5"/>
        </w:numPr>
        <w:spacing w:before="60"/>
        <w:ind w:left="720"/>
        <w:rPr>
          <w:rFonts w:ascii="Georgia" w:hAnsi="Georgia"/>
        </w:rPr>
      </w:pPr>
      <w:r w:rsidRPr="0070395E">
        <w:rPr>
          <w:rFonts w:ascii="Georgia" w:hAnsi="Georgia" w:cs="Arial"/>
        </w:rPr>
        <w:t>Other</w:t>
      </w:r>
    </w:p>
    <w:p w:rsidR="00D4793E" w:rsidRPr="002C6E62" w:rsidRDefault="00D4793E" w:rsidP="006B2CC2">
      <w:pPr>
        <w:spacing w:before="60"/>
        <w:rPr>
          <w:rFonts w:ascii="Georgia" w:hAnsi="Georgia"/>
        </w:rPr>
      </w:pPr>
    </w:p>
    <w:p w:rsidR="00180132" w:rsidRPr="00A5626F" w:rsidRDefault="00180132" w:rsidP="006B2CC2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rFonts w:ascii="Georgia" w:hAnsi="Georgia" w:cs="Arial"/>
          <w:u w:val="single"/>
        </w:rPr>
      </w:pPr>
      <w:r w:rsidRPr="00A5626F">
        <w:rPr>
          <w:rFonts w:ascii="Georgia" w:hAnsi="Georgia"/>
          <w:u w:val="single"/>
        </w:rPr>
        <w:t xml:space="preserve">Future </w:t>
      </w:r>
      <w:r w:rsidR="00907D08" w:rsidRPr="00A5626F">
        <w:rPr>
          <w:rFonts w:ascii="Georgia" w:hAnsi="Georgia"/>
          <w:u w:val="single"/>
        </w:rPr>
        <w:t xml:space="preserve">Meeting </w:t>
      </w:r>
      <w:r w:rsidRPr="00A5626F">
        <w:rPr>
          <w:rFonts w:ascii="Georgia" w:hAnsi="Georgia"/>
          <w:u w:val="single"/>
        </w:rPr>
        <w:t>Topics</w:t>
      </w:r>
      <w:r w:rsidR="00F56019" w:rsidRPr="00A5626F">
        <w:rPr>
          <w:rFonts w:ascii="Georgia" w:hAnsi="Georgia"/>
          <w:u w:val="single"/>
        </w:rPr>
        <w:t xml:space="preserve"> and/or Invitations</w:t>
      </w:r>
    </w:p>
    <w:p w:rsidR="00907D08" w:rsidRPr="002C6E62" w:rsidRDefault="00907D08" w:rsidP="006B2CC2">
      <w:pPr>
        <w:pStyle w:val="ListParagraph"/>
        <w:spacing w:before="60"/>
        <w:rPr>
          <w:rFonts w:ascii="Georgia" w:hAnsi="Georgia"/>
        </w:rPr>
      </w:pPr>
    </w:p>
    <w:p w:rsidR="001461BE" w:rsidRPr="00A5626F" w:rsidRDefault="007573EE" w:rsidP="006B2CC2">
      <w:pPr>
        <w:numPr>
          <w:ilvl w:val="0"/>
          <w:numId w:val="5"/>
        </w:numPr>
        <w:tabs>
          <w:tab w:val="clear" w:pos="2160"/>
          <w:tab w:val="num" w:pos="360"/>
        </w:tabs>
        <w:spacing w:before="60"/>
        <w:ind w:left="360"/>
        <w:rPr>
          <w:rFonts w:ascii="Georgia" w:hAnsi="Georgia"/>
          <w:u w:val="single"/>
        </w:rPr>
      </w:pPr>
      <w:r w:rsidRPr="00A5626F">
        <w:rPr>
          <w:rFonts w:ascii="Georgia" w:hAnsi="Georgia"/>
          <w:u w:val="single"/>
        </w:rPr>
        <w:t>Adjourn</w:t>
      </w:r>
    </w:p>
    <w:p w:rsidR="007573EE" w:rsidRPr="002C6E62" w:rsidRDefault="007573EE" w:rsidP="006B2CC2">
      <w:pPr>
        <w:spacing w:before="60"/>
        <w:rPr>
          <w:rFonts w:ascii="Georgia" w:hAnsi="Georgia"/>
        </w:rPr>
      </w:pPr>
    </w:p>
    <w:p w:rsidR="007573EE" w:rsidRPr="002C6E62" w:rsidRDefault="007573EE" w:rsidP="006B2CC2">
      <w:pPr>
        <w:spacing w:before="60"/>
        <w:rPr>
          <w:rFonts w:ascii="Georgia" w:hAnsi="Georgia"/>
        </w:rPr>
      </w:pPr>
    </w:p>
    <w:p w:rsidR="002C6E62" w:rsidRPr="002C6E62" w:rsidRDefault="007573EE" w:rsidP="006B2CC2">
      <w:pPr>
        <w:spacing w:before="60"/>
        <w:ind w:left="360"/>
        <w:rPr>
          <w:rFonts w:ascii="Georgia" w:hAnsi="Georgia"/>
          <w:i/>
        </w:rPr>
      </w:pPr>
      <w:r w:rsidRPr="002C6E62">
        <w:rPr>
          <w:rFonts w:ascii="Georgia" w:hAnsi="Georgia"/>
          <w:i/>
        </w:rPr>
        <w:t>Next meeting</w:t>
      </w:r>
      <w:r w:rsidR="009C77BA">
        <w:rPr>
          <w:rFonts w:ascii="Georgia" w:hAnsi="Georgia"/>
          <w:i/>
        </w:rPr>
        <w:t xml:space="preserve">:  </w:t>
      </w:r>
      <w:r w:rsidR="00C73140" w:rsidRPr="002C6E62">
        <w:rPr>
          <w:rFonts w:ascii="Georgia" w:hAnsi="Georgia"/>
          <w:i/>
        </w:rPr>
        <w:t xml:space="preserve">10:30 AM, </w:t>
      </w:r>
      <w:r w:rsidR="00F56019">
        <w:rPr>
          <w:rFonts w:ascii="Georgia" w:hAnsi="Georgia"/>
          <w:i/>
        </w:rPr>
        <w:t>February 1</w:t>
      </w:r>
      <w:r w:rsidR="009C77BA">
        <w:rPr>
          <w:rFonts w:ascii="Georgia" w:hAnsi="Georgia"/>
          <w:i/>
        </w:rPr>
        <w:t>, 2019</w:t>
      </w:r>
      <w:r w:rsidR="00A5626F">
        <w:rPr>
          <w:rFonts w:ascii="Georgia" w:hAnsi="Georgia"/>
          <w:i/>
        </w:rPr>
        <w:t xml:space="preserve"> (with co-chairs of the </w:t>
      </w:r>
      <w:r w:rsidR="00A5626F" w:rsidRPr="00A5626F">
        <w:rPr>
          <w:rFonts w:ascii="Georgia" w:hAnsi="Georgia"/>
          <w:i/>
        </w:rPr>
        <w:t>Commission on Fiscal Stability and Economic Growth</w:t>
      </w:r>
      <w:r w:rsidR="00A5626F">
        <w:rPr>
          <w:rFonts w:ascii="Georgia" w:hAnsi="Georgia"/>
          <w:i/>
        </w:rPr>
        <w:t>)</w:t>
      </w:r>
    </w:p>
    <w:sectPr w:rsidR="002C6E62" w:rsidRPr="002C6E62" w:rsidSect="00792A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2FC"/>
    <w:multiLevelType w:val="hybridMultilevel"/>
    <w:tmpl w:val="1C7AD86C"/>
    <w:lvl w:ilvl="0" w:tplc="64627E0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1097"/>
    <w:multiLevelType w:val="hybridMultilevel"/>
    <w:tmpl w:val="DA3A7D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A5041"/>
    <w:multiLevelType w:val="hybridMultilevel"/>
    <w:tmpl w:val="B4FCC4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1287B8A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D11F2"/>
    <w:multiLevelType w:val="hybridMultilevel"/>
    <w:tmpl w:val="30E2B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A0670"/>
    <w:multiLevelType w:val="singleLevel"/>
    <w:tmpl w:val="36FCB5C4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hint="default"/>
      </w:rPr>
    </w:lvl>
  </w:abstractNum>
  <w:abstractNum w:abstractNumId="5">
    <w:nsid w:val="26EE38F2"/>
    <w:multiLevelType w:val="hybridMultilevel"/>
    <w:tmpl w:val="A4C0E956"/>
    <w:lvl w:ilvl="0" w:tplc="0DCCB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2F10227"/>
    <w:multiLevelType w:val="hybridMultilevel"/>
    <w:tmpl w:val="72A8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E71468"/>
    <w:multiLevelType w:val="hybridMultilevel"/>
    <w:tmpl w:val="25B64114"/>
    <w:lvl w:ilvl="0" w:tplc="00AC4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80521"/>
    <w:multiLevelType w:val="hybridMultilevel"/>
    <w:tmpl w:val="CADA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134013"/>
    <w:multiLevelType w:val="multilevel"/>
    <w:tmpl w:val="45BC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E4BA3"/>
    <w:multiLevelType w:val="hybridMultilevel"/>
    <w:tmpl w:val="F232E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07A02"/>
    <w:multiLevelType w:val="hybridMultilevel"/>
    <w:tmpl w:val="E63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B21C5"/>
    <w:multiLevelType w:val="multilevel"/>
    <w:tmpl w:val="AAB8C3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62F0C"/>
    <w:multiLevelType w:val="hybridMultilevel"/>
    <w:tmpl w:val="29EC98DC"/>
    <w:lvl w:ilvl="0" w:tplc="CC8490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2132BB"/>
    <w:multiLevelType w:val="hybridMultilevel"/>
    <w:tmpl w:val="FE64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D3AB7"/>
    <w:multiLevelType w:val="hybridMultilevel"/>
    <w:tmpl w:val="F33A9B2C"/>
    <w:lvl w:ilvl="0" w:tplc="E58858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6755B6"/>
    <w:multiLevelType w:val="hybridMultilevel"/>
    <w:tmpl w:val="C420A326"/>
    <w:lvl w:ilvl="0" w:tplc="0DCCB9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FB59EE"/>
    <w:multiLevelType w:val="hybridMultilevel"/>
    <w:tmpl w:val="D78EF06C"/>
    <w:lvl w:ilvl="0" w:tplc="0DCCB9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0"/>
  </w:num>
  <w:num w:numId="5">
    <w:abstractNumId w:val="17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4"/>
    <w:rsid w:val="00001CFF"/>
    <w:rsid w:val="000140BF"/>
    <w:rsid w:val="00027D47"/>
    <w:rsid w:val="000375FD"/>
    <w:rsid w:val="00045551"/>
    <w:rsid w:val="000460B1"/>
    <w:rsid w:val="00064783"/>
    <w:rsid w:val="00070A9C"/>
    <w:rsid w:val="00076E50"/>
    <w:rsid w:val="00081C00"/>
    <w:rsid w:val="00095129"/>
    <w:rsid w:val="000A7759"/>
    <w:rsid w:val="000B0AFE"/>
    <w:rsid w:val="000B122A"/>
    <w:rsid w:val="000B2655"/>
    <w:rsid w:val="000C50F9"/>
    <w:rsid w:val="000C61B7"/>
    <w:rsid w:val="000D472F"/>
    <w:rsid w:val="000F2229"/>
    <w:rsid w:val="00107C17"/>
    <w:rsid w:val="0012511F"/>
    <w:rsid w:val="0014139C"/>
    <w:rsid w:val="001461BE"/>
    <w:rsid w:val="00156FE9"/>
    <w:rsid w:val="00180132"/>
    <w:rsid w:val="00191F75"/>
    <w:rsid w:val="001B027D"/>
    <w:rsid w:val="001B5386"/>
    <w:rsid w:val="001B734E"/>
    <w:rsid w:val="001C0340"/>
    <w:rsid w:val="001C3067"/>
    <w:rsid w:val="001D2E8F"/>
    <w:rsid w:val="002122F2"/>
    <w:rsid w:val="00231EE8"/>
    <w:rsid w:val="002328C5"/>
    <w:rsid w:val="00232E2B"/>
    <w:rsid w:val="002443D5"/>
    <w:rsid w:val="00246624"/>
    <w:rsid w:val="00246FD8"/>
    <w:rsid w:val="0026683E"/>
    <w:rsid w:val="0027164B"/>
    <w:rsid w:val="00285833"/>
    <w:rsid w:val="002B2C89"/>
    <w:rsid w:val="002C4381"/>
    <w:rsid w:val="002C6E62"/>
    <w:rsid w:val="002C7034"/>
    <w:rsid w:val="002E67CC"/>
    <w:rsid w:val="002E6941"/>
    <w:rsid w:val="003028D5"/>
    <w:rsid w:val="00306BE7"/>
    <w:rsid w:val="00310EEF"/>
    <w:rsid w:val="00313220"/>
    <w:rsid w:val="0033134E"/>
    <w:rsid w:val="003317E4"/>
    <w:rsid w:val="00360B29"/>
    <w:rsid w:val="003655CE"/>
    <w:rsid w:val="00393455"/>
    <w:rsid w:val="003A1601"/>
    <w:rsid w:val="003A1FDA"/>
    <w:rsid w:val="003A2CE0"/>
    <w:rsid w:val="003C11D9"/>
    <w:rsid w:val="003C2BDD"/>
    <w:rsid w:val="003C44A5"/>
    <w:rsid w:val="003C59B7"/>
    <w:rsid w:val="003C78D9"/>
    <w:rsid w:val="003D0E68"/>
    <w:rsid w:val="004408F0"/>
    <w:rsid w:val="00491011"/>
    <w:rsid w:val="004B0CFC"/>
    <w:rsid w:val="004C5136"/>
    <w:rsid w:val="004D38B3"/>
    <w:rsid w:val="004D4704"/>
    <w:rsid w:val="00504CC4"/>
    <w:rsid w:val="00510EA7"/>
    <w:rsid w:val="00512A8F"/>
    <w:rsid w:val="005244EE"/>
    <w:rsid w:val="005402DA"/>
    <w:rsid w:val="005404A3"/>
    <w:rsid w:val="00542E1B"/>
    <w:rsid w:val="00554157"/>
    <w:rsid w:val="00570EE4"/>
    <w:rsid w:val="005807DA"/>
    <w:rsid w:val="0058655A"/>
    <w:rsid w:val="005B1E74"/>
    <w:rsid w:val="005C2890"/>
    <w:rsid w:val="005D0163"/>
    <w:rsid w:val="005E326F"/>
    <w:rsid w:val="005F1279"/>
    <w:rsid w:val="005F516F"/>
    <w:rsid w:val="005F60B6"/>
    <w:rsid w:val="005F690F"/>
    <w:rsid w:val="0061015B"/>
    <w:rsid w:val="006178E3"/>
    <w:rsid w:val="00620136"/>
    <w:rsid w:val="0062217F"/>
    <w:rsid w:val="0063344F"/>
    <w:rsid w:val="00637FDF"/>
    <w:rsid w:val="006439A3"/>
    <w:rsid w:val="00645048"/>
    <w:rsid w:val="006611EE"/>
    <w:rsid w:val="0067173F"/>
    <w:rsid w:val="0067254A"/>
    <w:rsid w:val="00695450"/>
    <w:rsid w:val="0069645C"/>
    <w:rsid w:val="006A4B18"/>
    <w:rsid w:val="006B2CC2"/>
    <w:rsid w:val="006C3C64"/>
    <w:rsid w:val="006D2797"/>
    <w:rsid w:val="006D3C59"/>
    <w:rsid w:val="006E160C"/>
    <w:rsid w:val="006E72F8"/>
    <w:rsid w:val="0070395E"/>
    <w:rsid w:val="00706ED0"/>
    <w:rsid w:val="007177B5"/>
    <w:rsid w:val="007351B5"/>
    <w:rsid w:val="00742F9E"/>
    <w:rsid w:val="007573EE"/>
    <w:rsid w:val="0077538E"/>
    <w:rsid w:val="00792A08"/>
    <w:rsid w:val="007A458D"/>
    <w:rsid w:val="007C110F"/>
    <w:rsid w:val="007C5713"/>
    <w:rsid w:val="007D00E7"/>
    <w:rsid w:val="007E794D"/>
    <w:rsid w:val="007E798C"/>
    <w:rsid w:val="00810C0E"/>
    <w:rsid w:val="0081554D"/>
    <w:rsid w:val="008210D3"/>
    <w:rsid w:val="00833900"/>
    <w:rsid w:val="00837017"/>
    <w:rsid w:val="00840C95"/>
    <w:rsid w:val="008547D8"/>
    <w:rsid w:val="00893A98"/>
    <w:rsid w:val="008A0E9E"/>
    <w:rsid w:val="008E1AAE"/>
    <w:rsid w:val="008E4D6D"/>
    <w:rsid w:val="008F2372"/>
    <w:rsid w:val="00900564"/>
    <w:rsid w:val="00904B5E"/>
    <w:rsid w:val="00907D08"/>
    <w:rsid w:val="009210F7"/>
    <w:rsid w:val="00922892"/>
    <w:rsid w:val="0093480B"/>
    <w:rsid w:val="00936453"/>
    <w:rsid w:val="00951807"/>
    <w:rsid w:val="00951936"/>
    <w:rsid w:val="00955029"/>
    <w:rsid w:val="009819E2"/>
    <w:rsid w:val="009844B6"/>
    <w:rsid w:val="0098491B"/>
    <w:rsid w:val="00985CCB"/>
    <w:rsid w:val="009A2E5A"/>
    <w:rsid w:val="009B0F8F"/>
    <w:rsid w:val="009B3196"/>
    <w:rsid w:val="009C320B"/>
    <w:rsid w:val="009C77BA"/>
    <w:rsid w:val="009D6365"/>
    <w:rsid w:val="009E6987"/>
    <w:rsid w:val="009F570A"/>
    <w:rsid w:val="00A247B2"/>
    <w:rsid w:val="00A36FF1"/>
    <w:rsid w:val="00A41E7A"/>
    <w:rsid w:val="00A538FA"/>
    <w:rsid w:val="00A54C42"/>
    <w:rsid w:val="00A5626F"/>
    <w:rsid w:val="00A82EAF"/>
    <w:rsid w:val="00A97F69"/>
    <w:rsid w:val="00AA625A"/>
    <w:rsid w:val="00AC0080"/>
    <w:rsid w:val="00AC4057"/>
    <w:rsid w:val="00AC5CF1"/>
    <w:rsid w:val="00B106E6"/>
    <w:rsid w:val="00B16F61"/>
    <w:rsid w:val="00B3448E"/>
    <w:rsid w:val="00B72BDE"/>
    <w:rsid w:val="00B93EA1"/>
    <w:rsid w:val="00BA30EE"/>
    <w:rsid w:val="00BB13E7"/>
    <w:rsid w:val="00BC1ABA"/>
    <w:rsid w:val="00C040A0"/>
    <w:rsid w:val="00C1015D"/>
    <w:rsid w:val="00C1702A"/>
    <w:rsid w:val="00C22ECF"/>
    <w:rsid w:val="00C36C2F"/>
    <w:rsid w:val="00C4105C"/>
    <w:rsid w:val="00C5268A"/>
    <w:rsid w:val="00C71CC0"/>
    <w:rsid w:val="00C73140"/>
    <w:rsid w:val="00C8428C"/>
    <w:rsid w:val="00C932F2"/>
    <w:rsid w:val="00CB1BC2"/>
    <w:rsid w:val="00CD6223"/>
    <w:rsid w:val="00CE7227"/>
    <w:rsid w:val="00CF1526"/>
    <w:rsid w:val="00CF6161"/>
    <w:rsid w:val="00D17882"/>
    <w:rsid w:val="00D24BEC"/>
    <w:rsid w:val="00D356F2"/>
    <w:rsid w:val="00D415A5"/>
    <w:rsid w:val="00D4503A"/>
    <w:rsid w:val="00D4793E"/>
    <w:rsid w:val="00D82361"/>
    <w:rsid w:val="00D901A2"/>
    <w:rsid w:val="00D955F4"/>
    <w:rsid w:val="00D97266"/>
    <w:rsid w:val="00DA0E4D"/>
    <w:rsid w:val="00DA5592"/>
    <w:rsid w:val="00DB0B11"/>
    <w:rsid w:val="00DC7C52"/>
    <w:rsid w:val="00DD31E4"/>
    <w:rsid w:val="00E26B87"/>
    <w:rsid w:val="00E5197E"/>
    <w:rsid w:val="00E96C28"/>
    <w:rsid w:val="00EA0B6D"/>
    <w:rsid w:val="00EA0FAB"/>
    <w:rsid w:val="00EA1A76"/>
    <w:rsid w:val="00EE348F"/>
    <w:rsid w:val="00EF737F"/>
    <w:rsid w:val="00F11EF6"/>
    <w:rsid w:val="00F140E9"/>
    <w:rsid w:val="00F20D88"/>
    <w:rsid w:val="00F21E1C"/>
    <w:rsid w:val="00F226A3"/>
    <w:rsid w:val="00F56019"/>
    <w:rsid w:val="00F57CE3"/>
    <w:rsid w:val="00F72B62"/>
    <w:rsid w:val="00F75C27"/>
    <w:rsid w:val="00F819F5"/>
    <w:rsid w:val="00F83D4A"/>
    <w:rsid w:val="00FC162A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08"/>
    <w:rPr>
      <w:sz w:val="24"/>
      <w:szCs w:val="24"/>
    </w:rPr>
  </w:style>
  <w:style w:type="paragraph" w:styleId="Heading2">
    <w:name w:val="heading 2"/>
    <w:basedOn w:val="Normal"/>
    <w:next w:val="Normal"/>
    <w:qFormat/>
    <w:rsid w:val="00792A08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FA"/>
    <w:pPr>
      <w:ind w:left="720"/>
    </w:pPr>
  </w:style>
  <w:style w:type="character" w:styleId="Hyperlink">
    <w:name w:val="Hyperlink"/>
    <w:basedOn w:val="DefaultParagraphFont"/>
    <w:rsid w:val="00706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40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08"/>
    <w:rPr>
      <w:sz w:val="24"/>
      <w:szCs w:val="24"/>
    </w:rPr>
  </w:style>
  <w:style w:type="paragraph" w:styleId="Heading2">
    <w:name w:val="heading 2"/>
    <w:basedOn w:val="Normal"/>
    <w:next w:val="Normal"/>
    <w:qFormat/>
    <w:rsid w:val="00792A08"/>
    <w:pPr>
      <w:keepNext/>
      <w:autoSpaceDE w:val="0"/>
      <w:autoSpaceDN w:val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2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8FA"/>
    <w:pPr>
      <w:ind w:left="720"/>
    </w:pPr>
  </w:style>
  <w:style w:type="character" w:styleId="Hyperlink">
    <w:name w:val="Hyperlink"/>
    <w:basedOn w:val="DefaultParagraphFont"/>
    <w:rsid w:val="00706E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40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a.ct.gov/asp/menu/drivingdirections.asp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west\Application%20Data\Microsoft\Templates\aci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acir1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Connecticut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OPM</dc:creator>
  <cp:lastModifiedBy>Alfred Wirtenberg</cp:lastModifiedBy>
  <cp:revision>2</cp:revision>
  <cp:lastPrinted>2010-10-27T18:58:00Z</cp:lastPrinted>
  <dcterms:created xsi:type="dcterms:W3CDTF">2018-12-28T22:09:00Z</dcterms:created>
  <dcterms:modified xsi:type="dcterms:W3CDTF">2018-12-28T22:09:00Z</dcterms:modified>
</cp:coreProperties>
</file>